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9B" w:rsidRPr="007F429B" w:rsidRDefault="007F429B" w:rsidP="007F42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Аннотация рабочей программы по литературе в 5-6 классах</w:t>
      </w:r>
    </w:p>
    <w:p w:rsidR="007F429B" w:rsidRPr="007F429B" w:rsidRDefault="007F429B" w:rsidP="007F429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</w:p>
    <w:p w:rsidR="007F429B" w:rsidRPr="007F429B" w:rsidRDefault="007F429B" w:rsidP="007F42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9B">
        <w:rPr>
          <w:rFonts w:ascii="Times New Roman" w:hAnsi="Times New Roman" w:cs="Times New Roman"/>
          <w:sz w:val="28"/>
          <w:szCs w:val="28"/>
        </w:rPr>
        <w:t>Рабочая программа по литературе для 5 - 6 класса составлена на основе:</w:t>
      </w:r>
    </w:p>
    <w:p w:rsidR="007F429B" w:rsidRPr="007F429B" w:rsidRDefault="007F429B" w:rsidP="007F42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9B">
        <w:rPr>
          <w:rFonts w:ascii="Times New Roman" w:hAnsi="Times New Roman" w:cs="Times New Roman"/>
          <w:sz w:val="28"/>
          <w:szCs w:val="28"/>
        </w:rPr>
        <w:t>- Закона РФ «Об образовании» (п. 5 ст. 14,  п. 2  ст. 9,  п. 3  ст. 17);</w:t>
      </w:r>
    </w:p>
    <w:p w:rsidR="007F429B" w:rsidRPr="007F429B" w:rsidRDefault="007F429B" w:rsidP="007F42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9B">
        <w:rPr>
          <w:rFonts w:ascii="Times New Roman" w:hAnsi="Times New Roman" w:cs="Times New Roman"/>
          <w:sz w:val="28"/>
          <w:szCs w:val="28"/>
        </w:rPr>
        <w:t>- типового положения об общеобразовательном учреждении (ст. 32, 36);</w:t>
      </w:r>
    </w:p>
    <w:p w:rsidR="007F429B" w:rsidRPr="007F429B" w:rsidRDefault="007F429B" w:rsidP="007F42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9B">
        <w:rPr>
          <w:rFonts w:ascii="Times New Roman" w:hAnsi="Times New Roman" w:cs="Times New Roman"/>
          <w:sz w:val="28"/>
          <w:szCs w:val="28"/>
        </w:rPr>
        <w:t>- программы общеобразовательных  учреждений под редакцией В.Я.Коровиной;</w:t>
      </w:r>
    </w:p>
    <w:p w:rsidR="007F429B" w:rsidRPr="007F429B" w:rsidRDefault="007F429B" w:rsidP="007F42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9B">
        <w:rPr>
          <w:rFonts w:ascii="Times New Roman" w:hAnsi="Times New Roman" w:cs="Times New Roman"/>
          <w:sz w:val="28"/>
          <w:szCs w:val="28"/>
        </w:rPr>
        <w:t>- учебника по литературе для 5 и 6 класса под редакцией В.Я.Коровиной.</w:t>
      </w:r>
    </w:p>
    <w:p w:rsidR="007F429B" w:rsidRPr="007F429B" w:rsidRDefault="007F429B" w:rsidP="007F42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9B">
        <w:rPr>
          <w:rFonts w:ascii="Times New Roman" w:hAnsi="Times New Roman" w:cs="Times New Roman"/>
          <w:sz w:val="28"/>
          <w:szCs w:val="28"/>
        </w:rPr>
        <w:t>Рабочая программа рассчитана:</w:t>
      </w:r>
    </w:p>
    <w:p w:rsidR="007F429B" w:rsidRPr="007F429B" w:rsidRDefault="007F429B" w:rsidP="007F42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9B">
        <w:rPr>
          <w:rFonts w:ascii="Times New Roman" w:hAnsi="Times New Roman" w:cs="Times New Roman"/>
          <w:sz w:val="28"/>
          <w:szCs w:val="28"/>
        </w:rPr>
        <w:t>- в 5 классе – 102 часа в год (3 часа в неделю)</w:t>
      </w:r>
    </w:p>
    <w:p w:rsidR="007F429B" w:rsidRPr="007F429B" w:rsidRDefault="007F429B" w:rsidP="007F42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9B">
        <w:rPr>
          <w:rFonts w:ascii="Times New Roman" w:hAnsi="Times New Roman" w:cs="Times New Roman"/>
          <w:sz w:val="28"/>
          <w:szCs w:val="28"/>
        </w:rPr>
        <w:t>- в 6 классе – 102 часа в год (3 часа в неделю)</w:t>
      </w:r>
    </w:p>
    <w:p w:rsidR="007F429B" w:rsidRPr="007F429B" w:rsidRDefault="007F429B" w:rsidP="007F42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F429B">
        <w:rPr>
          <w:rFonts w:ascii="Times New Roman" w:hAnsi="Times New Roman" w:cs="Times New Roman"/>
          <w:sz w:val="28"/>
          <w:szCs w:val="28"/>
        </w:rPr>
        <w:t>  Программа построена так, что в ней последовательно даются этапы развития литературы: «Устное народное творчество», «Из древнерусской литературы», «Из русской литературы XVIII века», «Из русской литературы XIX века», «Из русской литературы XX века», «Из зарубежной литературы».</w:t>
      </w:r>
    </w:p>
    <w:p w:rsidR="007F429B" w:rsidRPr="007F429B" w:rsidRDefault="007F429B" w:rsidP="007F429B">
      <w:pPr>
        <w:spacing w:after="0" w:line="240" w:lineRule="auto"/>
        <w:ind w:firstLine="54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F429B">
        <w:rPr>
          <w:rFonts w:ascii="Times New Roman" w:hAnsi="Times New Roman" w:cs="Times New Roman"/>
          <w:sz w:val="28"/>
          <w:szCs w:val="28"/>
        </w:rPr>
        <w:t>Базисным учебным планом предполагается, что из федерального компонента Государственного образовательного стандарта на литературу будет выделено 68 часов в год (т. е. 2 урока в неделю). Еще один час на проведение третьего урока литературы в неделю возможен за счет регионального или школьного компонента. Он важен особенно в 5 и 6 классах</w:t>
      </w:r>
      <w:r w:rsidRPr="007F429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F429B">
        <w:rPr>
          <w:rStyle w:val="a3"/>
          <w:rFonts w:ascii="Times New Roman" w:hAnsi="Times New Roman" w:cs="Times New Roman"/>
          <w:b w:val="0"/>
          <w:sz w:val="28"/>
          <w:szCs w:val="28"/>
        </w:rPr>
        <w:t>от времени, выделенного на уроки литературы, напрямую зависит успеваемость детей по всем остальным предметам</w:t>
      </w:r>
    </w:p>
    <w:p w:rsidR="007F429B" w:rsidRPr="007F429B" w:rsidRDefault="007F429B" w:rsidP="007F42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29B">
        <w:rPr>
          <w:rFonts w:ascii="Times New Roman" w:hAnsi="Times New Roman" w:cs="Times New Roman"/>
          <w:sz w:val="28"/>
          <w:szCs w:val="28"/>
        </w:rPr>
        <w:t>Уроки литературы в 5 и 6 классах построены главным образом на работе с текстом, дети приобретают умения и навыки, необходимые для успешного обучения по всем предметам: учатся бегло и выразительно читать, составлять простой и сложный план, выделять главные мысли, делать краткий, подробный и выборочный пересказ, анализировать текст, с помощью заучивания стихотворений и прозаических отрывков наизусть  развивают память.</w:t>
      </w:r>
      <w:proofErr w:type="gramEnd"/>
    </w:p>
    <w:p w:rsidR="007F429B" w:rsidRPr="007F429B" w:rsidRDefault="007F429B" w:rsidP="007F42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9B">
        <w:rPr>
          <w:rFonts w:ascii="Times New Roman" w:hAnsi="Times New Roman" w:cs="Times New Roman"/>
          <w:sz w:val="28"/>
          <w:szCs w:val="28"/>
        </w:rPr>
        <w:t>Для выработки названных умений и закрепления навыков 68 часов в год, выделенных на литературу, недостаточно, поэтому из  школьного компонента был выделен дополнительный час,  чтобы дети могли заниматься литературой 3 урока в неделю, т. е. 102 часа в год.</w:t>
      </w:r>
    </w:p>
    <w:p w:rsidR="007F429B" w:rsidRPr="007F429B" w:rsidRDefault="007F429B" w:rsidP="007F42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29B" w:rsidRPr="007F429B" w:rsidRDefault="007F429B" w:rsidP="007F429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Аннотация рабочей программы по литературе в 7-9 классах</w:t>
      </w:r>
    </w:p>
    <w:p w:rsidR="007F429B" w:rsidRPr="007F429B" w:rsidRDefault="007F429B" w:rsidP="007F429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программа </w:t>
      </w:r>
      <w:r w:rsidRPr="007F429B">
        <w:rPr>
          <w:rFonts w:ascii="Times New Roman" w:hAnsi="Times New Roman" w:cs="Times New Roman"/>
          <w:sz w:val="28"/>
          <w:szCs w:val="28"/>
        </w:rPr>
        <w:t xml:space="preserve">по литературе в 7-9  </w:t>
      </w:r>
      <w:proofErr w:type="spellStart"/>
      <w:r w:rsidRPr="007F429B">
        <w:rPr>
          <w:rFonts w:ascii="Times New Roman" w:hAnsi="Times New Roman" w:cs="Times New Roman"/>
          <w:sz w:val="28"/>
          <w:szCs w:val="28"/>
        </w:rPr>
        <w:t>кла</w:t>
      </w:r>
      <w:proofErr w:type="spellEnd"/>
      <w:proofErr w:type="gramStart"/>
      <w:r w:rsidRPr="007F429B"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gramEnd"/>
      <w:r w:rsidRPr="007F429B">
        <w:rPr>
          <w:rFonts w:ascii="Times New Roman" w:hAnsi="Times New Roman" w:cs="Times New Roman"/>
          <w:sz w:val="28"/>
          <w:szCs w:val="28"/>
        </w:rPr>
        <w:t xml:space="preserve">ах </w:t>
      </w:r>
      <w:r w:rsidRPr="007F4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составлена</w:t>
      </w:r>
      <w:r w:rsidRPr="007F42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42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основе                        - федерального компонента государственного стандарта общего образования по литературе</w:t>
      </w:r>
      <w:r w:rsidRPr="007F42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;</w:t>
      </w:r>
    </w:p>
    <w:p w:rsidR="007F429B" w:rsidRPr="007F429B" w:rsidRDefault="007F429B" w:rsidP="007F42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9B">
        <w:rPr>
          <w:rFonts w:ascii="Times New Roman" w:hAnsi="Times New Roman" w:cs="Times New Roman"/>
          <w:sz w:val="28"/>
          <w:szCs w:val="28"/>
        </w:rPr>
        <w:t>-    Закона РФ «Об образовании» п.5, ст. 14; п.2, ст. 9; п. 3, ст. 17;</w:t>
      </w:r>
    </w:p>
    <w:p w:rsidR="007F429B" w:rsidRPr="007F429B" w:rsidRDefault="007F429B" w:rsidP="007F42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9B">
        <w:rPr>
          <w:rFonts w:ascii="Times New Roman" w:hAnsi="Times New Roman" w:cs="Times New Roman"/>
          <w:sz w:val="28"/>
          <w:szCs w:val="28"/>
        </w:rPr>
        <w:t>-    типового положения об общеобразовательном учреждении;</w:t>
      </w:r>
    </w:p>
    <w:p w:rsidR="007F429B" w:rsidRPr="007F429B" w:rsidRDefault="007F429B" w:rsidP="007F42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9B">
        <w:rPr>
          <w:rFonts w:ascii="Times New Roman" w:hAnsi="Times New Roman" w:cs="Times New Roman"/>
          <w:sz w:val="28"/>
          <w:szCs w:val="28"/>
        </w:rPr>
        <w:t>-     программы для общеобразовательных учреждений, допущенной  Министерством образования и науки Российской Федерации под редакцией В. Я. Коровиной / М.: «Просвещение», 2010 г.;</w:t>
      </w:r>
    </w:p>
    <w:p w:rsidR="007F429B" w:rsidRPr="007F429B" w:rsidRDefault="007F429B" w:rsidP="007F42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4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литературного образования определяет характер конкретных задач, которые решаются на уроках литературы.</w:t>
      </w:r>
      <w:r w:rsidRPr="007F42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4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этих уроках ученики:</w:t>
      </w:r>
      <w:r w:rsidRPr="007F4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29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формируют представление о художественной литературе как искусстве слова и ее месте в культуре страны и народа;</w:t>
      </w:r>
    </w:p>
    <w:p w:rsidR="007F429B" w:rsidRPr="007F429B" w:rsidRDefault="007F429B" w:rsidP="007F429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29B">
        <w:rPr>
          <w:rFonts w:ascii="Times New Roman" w:hAnsi="Times New Roman" w:cs="Times New Roman"/>
          <w:color w:val="000000"/>
          <w:sz w:val="28"/>
          <w:szCs w:val="28"/>
        </w:rPr>
        <w:t>- осознают своеобразие и богатство литературы как искусства;</w:t>
      </w:r>
    </w:p>
    <w:p w:rsidR="007F429B" w:rsidRPr="007F429B" w:rsidRDefault="007F429B" w:rsidP="007F429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29B">
        <w:rPr>
          <w:rFonts w:ascii="Times New Roman" w:hAnsi="Times New Roman" w:cs="Times New Roman"/>
          <w:color w:val="000000"/>
          <w:sz w:val="28"/>
          <w:szCs w:val="28"/>
        </w:rPr>
        <w:t xml:space="preserve">- осваивают теоретические понятия, которые способствуют более глубокому постижению конкретных художественных произведений; </w:t>
      </w:r>
    </w:p>
    <w:p w:rsidR="007F429B" w:rsidRPr="007F429B" w:rsidRDefault="007F429B" w:rsidP="007F429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29B">
        <w:rPr>
          <w:rFonts w:ascii="Times New Roman" w:hAnsi="Times New Roman" w:cs="Times New Roman"/>
          <w:color w:val="000000"/>
          <w:sz w:val="28"/>
          <w:szCs w:val="28"/>
        </w:rPr>
        <w:t>- овладевают знаниями и умениями аналитического характера и теми, которые связаны с развитием воссоздающего воображения и творческой деятельностью самого ученика;</w:t>
      </w:r>
    </w:p>
    <w:p w:rsidR="007F429B" w:rsidRPr="007F429B" w:rsidRDefault="007F429B" w:rsidP="007F429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29B">
        <w:rPr>
          <w:rFonts w:ascii="Times New Roman" w:hAnsi="Times New Roman" w:cs="Times New Roman"/>
          <w:color w:val="000000"/>
          <w:sz w:val="28"/>
          <w:szCs w:val="28"/>
        </w:rPr>
        <w:t>- используют различные формы общения с искусством слова для совершенствования собственной устной и письменной речи.</w:t>
      </w:r>
    </w:p>
    <w:p w:rsidR="007F429B" w:rsidRPr="007F429B" w:rsidRDefault="007F429B" w:rsidP="007F429B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7F429B">
        <w:rPr>
          <w:rFonts w:ascii="Times New Roman" w:hAnsi="Times New Roman" w:cs="Times New Roman"/>
          <w:kern w:val="36"/>
          <w:sz w:val="28"/>
          <w:szCs w:val="28"/>
        </w:rPr>
        <w:t>При изучении курса используются учебники В.Я.Коровиной для 7,8,9 классов (в 2-х частях).</w:t>
      </w:r>
    </w:p>
    <w:p w:rsidR="007F429B" w:rsidRPr="007F429B" w:rsidRDefault="007F429B" w:rsidP="007F429B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7F429B">
        <w:rPr>
          <w:rFonts w:ascii="Times New Roman" w:hAnsi="Times New Roman" w:cs="Times New Roman"/>
          <w:kern w:val="36"/>
          <w:sz w:val="28"/>
          <w:szCs w:val="28"/>
        </w:rPr>
        <w:t xml:space="preserve">Для изучения литературы отводится по 2 часа в 7,8 классах (68 в год) и 3 часа в 9 классе (102 в год). </w:t>
      </w:r>
    </w:p>
    <w:p w:rsidR="007F429B" w:rsidRPr="007F429B" w:rsidRDefault="007F429B" w:rsidP="007F42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29B" w:rsidRPr="007F429B" w:rsidRDefault="007F429B" w:rsidP="007F429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D3EC0" w:rsidRPr="007F429B" w:rsidRDefault="00CD3EC0" w:rsidP="007F429B">
      <w:pPr>
        <w:spacing w:after="0" w:line="240" w:lineRule="auto"/>
        <w:rPr>
          <w:rFonts w:ascii="Times New Roman" w:hAnsi="Times New Roman" w:cs="Times New Roman"/>
        </w:rPr>
      </w:pPr>
    </w:p>
    <w:sectPr w:rsidR="00CD3EC0" w:rsidRPr="007F429B" w:rsidSect="00484B1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29B"/>
    <w:rsid w:val="007F429B"/>
    <w:rsid w:val="00CD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42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2013-09-29T14:38:00Z</dcterms:created>
  <dcterms:modified xsi:type="dcterms:W3CDTF">2013-09-29T14:40:00Z</dcterms:modified>
</cp:coreProperties>
</file>